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A93" w14:textId="428781E1" w:rsidR="00603811" w:rsidRPr="009579F3" w:rsidRDefault="009579F3" w:rsidP="009579F3">
      <w:pPr>
        <w:spacing w:after="0"/>
        <w:jc w:val="center"/>
        <w:rPr>
          <w:b/>
          <w:bCs/>
        </w:rPr>
      </w:pPr>
      <w:r w:rsidRPr="009579F3">
        <w:rPr>
          <w:b/>
          <w:bCs/>
        </w:rPr>
        <w:t>AGENDA</w:t>
      </w:r>
    </w:p>
    <w:p w14:paraId="6C31BE8B" w14:textId="18AC4E89" w:rsidR="009579F3" w:rsidRDefault="009579F3" w:rsidP="009579F3">
      <w:pPr>
        <w:spacing w:after="0"/>
        <w:jc w:val="center"/>
        <w:rPr>
          <w:b/>
          <w:bCs/>
        </w:rPr>
      </w:pPr>
      <w:r w:rsidRPr="009579F3">
        <w:rPr>
          <w:b/>
          <w:bCs/>
        </w:rPr>
        <w:t>June 16, 2025 Regular Meeting</w:t>
      </w:r>
    </w:p>
    <w:p w14:paraId="2B31966A" w14:textId="77777777" w:rsidR="009579F3" w:rsidRDefault="009579F3" w:rsidP="009579F3">
      <w:pPr>
        <w:spacing w:after="0"/>
        <w:jc w:val="center"/>
        <w:rPr>
          <w:b/>
          <w:bCs/>
        </w:rPr>
      </w:pPr>
    </w:p>
    <w:p w14:paraId="251E99E2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Salute to Flag</w:t>
      </w:r>
    </w:p>
    <w:p w14:paraId="22023F29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Screening of Applicants (if any)</w:t>
      </w:r>
    </w:p>
    <w:p w14:paraId="4B3DBA05" w14:textId="0115DBAA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Guest </w:t>
      </w:r>
      <w:r w:rsidRPr="009579F3">
        <w:rPr>
          <w:b/>
          <w:bCs/>
          <w:sz w:val="28"/>
          <w:szCs w:val="28"/>
        </w:rPr>
        <w:t xml:space="preserve">Speakers </w:t>
      </w:r>
      <w:r>
        <w:rPr>
          <w:b/>
          <w:bCs/>
          <w:sz w:val="28"/>
          <w:szCs w:val="28"/>
        </w:rPr>
        <w:t xml:space="preserve">- Ray Muller from </w:t>
      </w:r>
      <w:proofErr w:type="spellStart"/>
      <w:r>
        <w:rPr>
          <w:b/>
          <w:bCs/>
          <w:sz w:val="28"/>
          <w:szCs w:val="28"/>
        </w:rPr>
        <w:t>Firematic</w:t>
      </w:r>
      <w:proofErr w:type="spellEnd"/>
    </w:p>
    <w:p w14:paraId="1A163F84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Secretary/Treasurer:   Presents Board with Reports/Statements/Agenda/Last Meetings Minutes/Vouchers/Checks</w:t>
      </w:r>
    </w:p>
    <w:p w14:paraId="30B378CF" w14:textId="77777777" w:rsid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Capital Budget Plan Changes from the Board </w:t>
      </w:r>
    </w:p>
    <w:p w14:paraId="0FE6A1B6" w14:textId="77777777" w:rsidR="009579F3" w:rsidRPr="009579F3" w:rsidRDefault="009579F3" w:rsidP="009579F3">
      <w:pPr>
        <w:numPr>
          <w:ilvl w:val="2"/>
          <w:numId w:val="1"/>
        </w:numPr>
        <w:spacing w:after="0" w:line="256" w:lineRule="auto"/>
        <w:contextualSpacing/>
        <w:rPr>
          <w:kern w:val="0"/>
          <w:sz w:val="22"/>
          <w:szCs w:val="22"/>
          <w14:ligatures w14:val="none"/>
        </w:rPr>
      </w:pPr>
      <w:r w:rsidRPr="009579F3">
        <w:rPr>
          <w:kern w:val="0"/>
          <w:sz w:val="22"/>
          <w:szCs w:val="22"/>
          <w14:ligatures w14:val="none"/>
        </w:rPr>
        <w:t>April Board members will review their areas and come back with updates, adjustments, and/or changes.</w:t>
      </w:r>
    </w:p>
    <w:p w14:paraId="3D7D7BA3" w14:textId="77777777" w:rsid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Chief(s): Presents Monthly Reports/Requests/Any Membership Updates</w:t>
      </w:r>
    </w:p>
    <w:p w14:paraId="07E5F4AD" w14:textId="4DD076AE" w:rsidR="00AF2743" w:rsidRPr="009579F3" w:rsidRDefault="00AF2743" w:rsidP="00AF2743">
      <w:pPr>
        <w:numPr>
          <w:ilvl w:val="1"/>
          <w:numId w:val="1"/>
        </w:numPr>
        <w:spacing w:line="259" w:lineRule="auto"/>
        <w:contextualSpacing/>
      </w:pPr>
      <w:r w:rsidRPr="00AF2743">
        <w:t>Status of SCBA Purchase</w:t>
      </w:r>
    </w:p>
    <w:p w14:paraId="3238B496" w14:textId="77777777" w:rsid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Each Commissioner: Presents Reports/Requests/Agenda Items/Report Any Meetings or Training Attended</w:t>
      </w:r>
    </w:p>
    <w:p w14:paraId="405095D2" w14:textId="1B553175" w:rsidR="00785A9C" w:rsidRPr="009579F3" w:rsidRDefault="00785A9C" w:rsidP="00785A9C">
      <w:pPr>
        <w:numPr>
          <w:ilvl w:val="1"/>
          <w:numId w:val="1"/>
        </w:numPr>
        <w:spacing w:line="259" w:lineRule="auto"/>
        <w:contextualSpacing/>
      </w:pPr>
      <w:r w:rsidRPr="00785A9C">
        <w:t>Request from association to use 11-100 on July 12</w:t>
      </w:r>
      <w:r w:rsidRPr="00785A9C">
        <w:rPr>
          <w:vertAlign w:val="superscript"/>
        </w:rPr>
        <w:t>th</w:t>
      </w:r>
      <w:r w:rsidRPr="00785A9C">
        <w:t xml:space="preserve"> or July 13</w:t>
      </w:r>
      <w:r w:rsidRPr="00785A9C">
        <w:rPr>
          <w:vertAlign w:val="superscript"/>
        </w:rPr>
        <w:t>th</w:t>
      </w:r>
      <w:r w:rsidRPr="00785A9C">
        <w:t xml:space="preserve"> for Car Wash Fundraiser </w:t>
      </w:r>
    </w:p>
    <w:p w14:paraId="44749ACF" w14:textId="16998970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Old Business </w:t>
      </w:r>
    </w:p>
    <w:p w14:paraId="4863D981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  <w:rPr>
          <w:sz w:val="22"/>
          <w:szCs w:val="22"/>
        </w:rPr>
      </w:pPr>
      <w:r w:rsidRPr="009579F3">
        <w:rPr>
          <w:sz w:val="22"/>
          <w:szCs w:val="22"/>
        </w:rPr>
        <w:t>January Chief requested and Board unanimously approved harness repair on an SCBA Pack not to exceed $450.</w:t>
      </w:r>
    </w:p>
    <w:p w14:paraId="399C0FB1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  <w:rPr>
          <w:sz w:val="22"/>
          <w:szCs w:val="22"/>
        </w:rPr>
      </w:pPr>
      <w:r w:rsidRPr="009579F3">
        <w:rPr>
          <w:sz w:val="22"/>
          <w:szCs w:val="22"/>
        </w:rPr>
        <w:t>January Commissioner Gordon cannot find parts for the lack of heat on the 11-1750.</w:t>
      </w:r>
    </w:p>
    <w:p w14:paraId="3312CD5F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  <w:rPr>
          <w:sz w:val="22"/>
          <w:szCs w:val="22"/>
        </w:rPr>
      </w:pPr>
      <w:r w:rsidRPr="009579F3">
        <w:rPr>
          <w:sz w:val="22"/>
          <w:szCs w:val="22"/>
        </w:rPr>
        <w:t xml:space="preserve">January Discussion on flag pole.  </w:t>
      </w:r>
    </w:p>
    <w:p w14:paraId="735D87B5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</w:pPr>
      <w:r w:rsidRPr="009579F3">
        <w:t>February Engineer and Consultant recommend a PRC with Building Department Head Slavin and Building Inspector Peters.  Also recommend installing a concrete apron in the front and rear as indicated on the original plans for the building.</w:t>
      </w:r>
    </w:p>
    <w:p w14:paraId="50AD1ADE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March (Chief) Rit Pak going into service in April</w:t>
      </w:r>
    </w:p>
    <w:p w14:paraId="1BEC9848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March (Chief) Order ten black, four yellow and 6 officer helmet shields   </w:t>
      </w:r>
    </w:p>
    <w:p w14:paraId="7CB54B20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March Sassano surplus gear in basement needs to be removed – list submitted and placed in Shared / Commissioners / Surplus Items</w:t>
      </w:r>
    </w:p>
    <w:p w14:paraId="52100E20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March Sassano surplus phone equipment in basement</w:t>
      </w:r>
    </w:p>
    <w:p w14:paraId="4CFAB312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Surplus items approved in January need to be removed from basement </w:t>
      </w:r>
    </w:p>
    <w:p w14:paraId="48B4A463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Status of Auctions International items</w:t>
      </w:r>
    </w:p>
    <w:p w14:paraId="5513448D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April Posting of Reserve Transfers for Tower and Turn Out Gear  </w:t>
      </w:r>
    </w:p>
    <w:p w14:paraId="46760286" w14:textId="4C9AA235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April apparatus replacement </w:t>
      </w:r>
      <w:r>
        <w:t>plan</w:t>
      </w:r>
    </w:p>
    <w:p w14:paraId="485EF591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April all apparatus needs to be inspected</w:t>
      </w:r>
    </w:p>
    <w:p w14:paraId="7DFF9FC7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April town is requesting corrective action plan for the storm water drains.</w:t>
      </w:r>
    </w:p>
    <w:p w14:paraId="52A188E8" w14:textId="77777777" w:rsid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April breaker for SCBA and Vendor room keeps tripping.</w:t>
      </w:r>
    </w:p>
    <w:p w14:paraId="42382B58" w14:textId="2D45251E" w:rsidR="002B53E9" w:rsidRDefault="002B53E9" w:rsidP="009579F3">
      <w:pPr>
        <w:numPr>
          <w:ilvl w:val="1"/>
          <w:numId w:val="1"/>
        </w:numPr>
        <w:spacing w:line="259" w:lineRule="auto"/>
        <w:contextualSpacing/>
      </w:pPr>
      <w:r>
        <w:t>May Triage repairs on 1750 and EQ</w:t>
      </w:r>
      <w:r w:rsidR="00BE5A88">
        <w:t xml:space="preserve"> - Chief</w:t>
      </w:r>
    </w:p>
    <w:p w14:paraId="5B726373" w14:textId="17CB3C42" w:rsidR="002B53E9" w:rsidRDefault="002B53E9" w:rsidP="009579F3">
      <w:pPr>
        <w:numPr>
          <w:ilvl w:val="1"/>
          <w:numId w:val="1"/>
        </w:numPr>
        <w:spacing w:line="259" w:lineRule="auto"/>
        <w:contextualSpacing/>
      </w:pPr>
      <w:r>
        <w:t>May Quote for Door Handle on 1750 repair.</w:t>
      </w:r>
      <w:r w:rsidR="00BE5A88">
        <w:t xml:space="preserve"> Chief </w:t>
      </w:r>
    </w:p>
    <w:p w14:paraId="4F78E6FD" w14:textId="72CCE7FD" w:rsidR="002B53E9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lastRenderedPageBreak/>
        <w:t xml:space="preserve">May -Six batteries for </w:t>
      </w:r>
      <w:proofErr w:type="gramStart"/>
      <w:r>
        <w:t>meters  -</w:t>
      </w:r>
      <w:proofErr w:type="gramEnd"/>
      <w:r>
        <w:t xml:space="preserve"> chief</w:t>
      </w:r>
    </w:p>
    <w:p w14:paraId="33E13CB3" w14:textId="300729FF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Hose and Ladders Testing will be $5,878.39 CSL</w:t>
      </w:r>
    </w:p>
    <w:p w14:paraId="23F09D86" w14:textId="64392DE0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 xml:space="preserve">May – Status of next </w:t>
      </w:r>
      <w:proofErr w:type="gramStart"/>
      <w:r>
        <w:t>Non Destructive</w:t>
      </w:r>
      <w:proofErr w:type="gramEnd"/>
      <w:r>
        <w:t xml:space="preserve"> Testing on Tower Ladder – CSL</w:t>
      </w:r>
    </w:p>
    <w:p w14:paraId="78353230" w14:textId="7E81EAFD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Morning Pride TOG pushed back to a delivery date of early July – CSL</w:t>
      </w:r>
    </w:p>
    <w:p w14:paraId="428875D9" w14:textId="0AE8C490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Blood Drive at 11-100 on July 19</w:t>
      </w:r>
      <w:r w:rsidRPr="00BE5A88">
        <w:rPr>
          <w:vertAlign w:val="superscript"/>
        </w:rPr>
        <w:t>th</w:t>
      </w:r>
      <w:r>
        <w:t xml:space="preserve"> – CSL</w:t>
      </w:r>
    </w:p>
    <w:p w14:paraId="61B6A79D" w14:textId="1FDDB177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 xml:space="preserve">May – </w:t>
      </w:r>
      <w:proofErr w:type="spellStart"/>
      <w:r>
        <w:t>D’Alisera</w:t>
      </w:r>
      <w:proofErr w:type="spellEnd"/>
      <w:r>
        <w:t xml:space="preserve"> physical? – Maggiore </w:t>
      </w:r>
    </w:p>
    <w:p w14:paraId="3ED5BF49" w14:textId="20EAD349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use 11-100 for Matthew Duffy Ceremony on July 26</w:t>
      </w:r>
      <w:r w:rsidRPr="00BE5A88">
        <w:rPr>
          <w:vertAlign w:val="superscript"/>
        </w:rPr>
        <w:t>th</w:t>
      </w:r>
      <w:r>
        <w:t xml:space="preserve"> – </w:t>
      </w:r>
      <w:proofErr w:type="spellStart"/>
      <w:r w:rsidR="0035141A">
        <w:t>H</w:t>
      </w:r>
      <w:r>
        <w:t>Duffy</w:t>
      </w:r>
      <w:proofErr w:type="spellEnd"/>
    </w:p>
    <w:p w14:paraId="41D25069" w14:textId="1CB9D9F2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 xml:space="preserve">May – Chairman Duffy to check w/Assessor on what </w:t>
      </w:r>
      <w:proofErr w:type="spellStart"/>
      <w:r>
        <w:t>entitites</w:t>
      </w:r>
      <w:proofErr w:type="spellEnd"/>
      <w:r>
        <w:t xml:space="preserve"> did not pass the</w:t>
      </w:r>
      <w:r w:rsidR="0035141A">
        <w:t xml:space="preserve"> exemption for volunteers. </w:t>
      </w:r>
    </w:p>
    <w:p w14:paraId="1A0E109D" w14:textId="77777777" w:rsid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District Lawyer:  Reports/Info/Answers Questions</w:t>
      </w:r>
    </w:p>
    <w:p w14:paraId="36D72377" w14:textId="160A6506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Mutual Aid Agreements with Mahwah and Old Tappan</w:t>
      </w:r>
    </w:p>
    <w:p w14:paraId="28A012D4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Adjournment </w:t>
      </w:r>
    </w:p>
    <w:p w14:paraId="264AAF16" w14:textId="77777777" w:rsidR="009579F3" w:rsidRPr="009579F3" w:rsidRDefault="009579F3" w:rsidP="009579F3">
      <w:pPr>
        <w:spacing w:after="0"/>
      </w:pPr>
    </w:p>
    <w:sectPr w:rsidR="009579F3" w:rsidRPr="009579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71FB" w14:textId="77777777" w:rsidR="00D84985" w:rsidRDefault="00D84985" w:rsidP="00D84985">
      <w:pPr>
        <w:spacing w:after="0" w:line="240" w:lineRule="auto"/>
      </w:pPr>
      <w:r>
        <w:separator/>
      </w:r>
    </w:p>
  </w:endnote>
  <w:endnote w:type="continuationSeparator" w:id="0">
    <w:p w14:paraId="6F148F45" w14:textId="77777777" w:rsidR="00D84985" w:rsidRDefault="00D84985" w:rsidP="00D8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19CD" w14:textId="6A618179" w:rsidR="00D84985" w:rsidRDefault="00D84985">
    <w:pPr>
      <w:pStyle w:val="Footer"/>
    </w:pPr>
    <w:fldSimple w:instr=" FILENAME \p \* MERGEFORMAT ">
      <w:r>
        <w:rPr>
          <w:noProof/>
        </w:rPr>
        <w:t>S:\Commissioners and All Officers\Monthly Minutes\2025\June Regular Meeting\June 16 2025 Regular Meeting AGENDA.docx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C5E6" w14:textId="77777777" w:rsidR="00D84985" w:rsidRDefault="00D84985" w:rsidP="00D84985">
      <w:pPr>
        <w:spacing w:after="0" w:line="240" w:lineRule="auto"/>
      </w:pPr>
      <w:r>
        <w:separator/>
      </w:r>
    </w:p>
  </w:footnote>
  <w:footnote w:type="continuationSeparator" w:id="0">
    <w:p w14:paraId="60D286E8" w14:textId="77777777" w:rsidR="00D84985" w:rsidRDefault="00D84985" w:rsidP="00D8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3070"/>
    <w:multiLevelType w:val="hybridMultilevel"/>
    <w:tmpl w:val="2E92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F3"/>
    <w:rsid w:val="00086287"/>
    <w:rsid w:val="0014071B"/>
    <w:rsid w:val="00253BCF"/>
    <w:rsid w:val="002B53E9"/>
    <w:rsid w:val="0035141A"/>
    <w:rsid w:val="005F6699"/>
    <w:rsid w:val="00603811"/>
    <w:rsid w:val="00785A9C"/>
    <w:rsid w:val="009579F3"/>
    <w:rsid w:val="00AC0904"/>
    <w:rsid w:val="00AF2743"/>
    <w:rsid w:val="00BE5A88"/>
    <w:rsid w:val="00C578AB"/>
    <w:rsid w:val="00CF346D"/>
    <w:rsid w:val="00D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AB70"/>
  <w15:chartTrackingRefBased/>
  <w15:docId w15:val="{A1B12EB8-F55E-4755-9A1D-5C7FCFDE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9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985"/>
  </w:style>
  <w:style w:type="paragraph" w:styleId="Footer">
    <w:name w:val="footer"/>
    <w:basedOn w:val="Normal"/>
    <w:link w:val="FooterChar"/>
    <w:uiPriority w:val="99"/>
    <w:unhideWhenUsed/>
    <w:rsid w:val="00D8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7</cp:revision>
  <dcterms:created xsi:type="dcterms:W3CDTF">2025-06-14T16:03:00Z</dcterms:created>
  <dcterms:modified xsi:type="dcterms:W3CDTF">2025-06-14T18:13:00Z</dcterms:modified>
</cp:coreProperties>
</file>